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F567" w14:textId="057305C2" w:rsidR="00DE7C36" w:rsidRPr="003E3315" w:rsidRDefault="008A0803" w:rsidP="004879CC">
      <w:pPr>
        <w:pStyle w:val="css-1ygdjhk"/>
        <w:spacing w:before="0" w:after="0"/>
        <w:textAlignment w:val="baseline"/>
        <w:rPr>
          <w:rFonts w:asciiTheme="minorHAnsi" w:hAnsiTheme="minorHAnsi" w:cstheme="minorHAnsi"/>
          <w:b/>
          <w:color w:val="333333"/>
          <w:sz w:val="28"/>
          <w:szCs w:val="28"/>
        </w:rPr>
      </w:pPr>
      <w:r>
        <w:rPr>
          <w:rFonts w:asciiTheme="minorHAnsi" w:hAnsiTheme="minorHAnsi" w:cstheme="minorHAnsi"/>
          <w:b/>
          <w:color w:val="333333"/>
          <w:sz w:val="28"/>
          <w:szCs w:val="28"/>
        </w:rPr>
        <w:t>Diagnostics Company</w:t>
      </w:r>
      <w:r w:rsidR="00DD7194" w:rsidRPr="00DD7194">
        <w:rPr>
          <w:rFonts w:asciiTheme="minorHAnsi" w:hAnsiTheme="minorHAnsi" w:cstheme="minorHAnsi"/>
          <w:b/>
          <w:color w:val="333333"/>
          <w:sz w:val="28"/>
          <w:szCs w:val="28"/>
        </w:rPr>
        <w:t xml:space="preserve"> L</w:t>
      </w:r>
      <w:r w:rsidR="00DE7C36" w:rsidRPr="00DD7194">
        <w:rPr>
          <w:rFonts w:asciiTheme="minorHAnsi" w:hAnsiTheme="minorHAnsi" w:cstheme="minorHAnsi"/>
          <w:b/>
          <w:color w:val="333333"/>
          <w:sz w:val="28"/>
          <w:szCs w:val="28"/>
        </w:rPr>
        <w:t xml:space="preserve">aunches </w:t>
      </w:r>
      <w:r w:rsidR="00DD7194" w:rsidRPr="00DD7194">
        <w:rPr>
          <w:rFonts w:asciiTheme="minorHAnsi" w:hAnsiTheme="minorHAnsi" w:cstheme="minorHAnsi"/>
          <w:b/>
          <w:color w:val="333333"/>
          <w:sz w:val="28"/>
          <w:szCs w:val="28"/>
        </w:rPr>
        <w:t>N</w:t>
      </w:r>
      <w:r w:rsidR="00DE7C36" w:rsidRPr="00DD7194">
        <w:rPr>
          <w:rFonts w:asciiTheme="minorHAnsi" w:hAnsiTheme="minorHAnsi" w:cstheme="minorHAnsi"/>
          <w:b/>
          <w:color w:val="333333"/>
          <w:sz w:val="28"/>
          <w:szCs w:val="28"/>
        </w:rPr>
        <w:t xml:space="preserve">ew </w:t>
      </w:r>
      <w:r w:rsidR="00DD7194" w:rsidRPr="00DD7194">
        <w:rPr>
          <w:rFonts w:asciiTheme="minorHAnsi" w:hAnsiTheme="minorHAnsi" w:cstheme="minorHAnsi"/>
          <w:b/>
          <w:color w:val="333333"/>
          <w:sz w:val="28"/>
          <w:szCs w:val="28"/>
        </w:rPr>
        <w:t>M</w:t>
      </w:r>
      <w:r w:rsidR="00DE7C36" w:rsidRPr="00DD7194">
        <w:rPr>
          <w:rFonts w:asciiTheme="minorHAnsi" w:hAnsiTheme="minorHAnsi" w:cstheme="minorHAnsi"/>
          <w:b/>
          <w:color w:val="333333"/>
          <w:sz w:val="28"/>
          <w:szCs w:val="28"/>
        </w:rPr>
        <w:t xml:space="preserve">olecular </w:t>
      </w:r>
      <w:r w:rsidR="00DD7194" w:rsidRPr="00DD7194">
        <w:rPr>
          <w:rFonts w:asciiTheme="minorHAnsi" w:hAnsiTheme="minorHAnsi" w:cstheme="minorHAnsi"/>
          <w:b/>
          <w:color w:val="333333"/>
          <w:sz w:val="28"/>
          <w:szCs w:val="28"/>
        </w:rPr>
        <w:t>T</w:t>
      </w:r>
      <w:r w:rsidR="00DE7C36" w:rsidRPr="00DD7194">
        <w:rPr>
          <w:rFonts w:asciiTheme="minorHAnsi" w:hAnsiTheme="minorHAnsi" w:cstheme="minorHAnsi"/>
          <w:b/>
          <w:color w:val="333333"/>
          <w:sz w:val="28"/>
          <w:szCs w:val="28"/>
        </w:rPr>
        <w:t xml:space="preserve">est to </w:t>
      </w:r>
      <w:r w:rsidR="00DD7194" w:rsidRPr="00DD7194">
        <w:rPr>
          <w:rFonts w:asciiTheme="minorHAnsi" w:hAnsiTheme="minorHAnsi" w:cstheme="minorHAnsi"/>
          <w:b/>
          <w:color w:val="333333"/>
          <w:sz w:val="28"/>
          <w:szCs w:val="28"/>
        </w:rPr>
        <w:t>I</w:t>
      </w:r>
      <w:r w:rsidR="004879CC" w:rsidRPr="00DD7194">
        <w:rPr>
          <w:rFonts w:asciiTheme="minorHAnsi" w:hAnsiTheme="minorHAnsi" w:cstheme="minorHAnsi"/>
          <w:b/>
          <w:color w:val="333333"/>
          <w:sz w:val="28"/>
          <w:szCs w:val="28"/>
        </w:rPr>
        <w:t xml:space="preserve">dentify </w:t>
      </w:r>
      <w:r w:rsidR="00DD7194" w:rsidRPr="00DD7194">
        <w:rPr>
          <w:rFonts w:asciiTheme="minorHAnsi" w:hAnsiTheme="minorHAnsi" w:cstheme="minorHAnsi"/>
          <w:b/>
          <w:color w:val="333333"/>
          <w:sz w:val="28"/>
          <w:szCs w:val="28"/>
        </w:rPr>
        <w:t>D</w:t>
      </w:r>
      <w:r w:rsidR="00DE7C36" w:rsidRPr="00DD7194">
        <w:rPr>
          <w:rFonts w:asciiTheme="minorHAnsi" w:hAnsiTheme="minorHAnsi" w:cstheme="minorHAnsi"/>
          <w:b/>
          <w:color w:val="333333"/>
          <w:sz w:val="28"/>
          <w:szCs w:val="28"/>
        </w:rPr>
        <w:t xml:space="preserve">eadly </w:t>
      </w:r>
      <w:r w:rsidR="00DD7194" w:rsidRPr="00DD7194">
        <w:rPr>
          <w:rFonts w:asciiTheme="minorHAnsi" w:hAnsiTheme="minorHAnsi" w:cstheme="minorHAnsi"/>
          <w:b/>
          <w:color w:val="333333"/>
          <w:sz w:val="28"/>
          <w:szCs w:val="28"/>
        </w:rPr>
        <w:t>S</w:t>
      </w:r>
      <w:r w:rsidR="004879CC" w:rsidRPr="00DD7194">
        <w:rPr>
          <w:rFonts w:asciiTheme="minorHAnsi" w:hAnsiTheme="minorHAnsi" w:cstheme="minorHAnsi"/>
          <w:b/>
          <w:color w:val="333333"/>
          <w:sz w:val="28"/>
          <w:szCs w:val="28"/>
        </w:rPr>
        <w:t xml:space="preserve">uperbug, </w:t>
      </w:r>
      <w:r w:rsidR="004879CC" w:rsidRPr="00DD7194">
        <w:rPr>
          <w:rFonts w:asciiTheme="minorHAnsi" w:hAnsiTheme="minorHAnsi" w:cstheme="minorHAnsi"/>
          <w:b/>
          <w:i/>
          <w:color w:val="333333"/>
          <w:sz w:val="28"/>
          <w:szCs w:val="28"/>
        </w:rPr>
        <w:t>Candida auris</w:t>
      </w:r>
      <w:r w:rsidR="00DD7194" w:rsidRPr="00DD7194">
        <w:rPr>
          <w:rFonts w:asciiTheme="minorHAnsi" w:hAnsiTheme="minorHAnsi" w:cstheme="minorHAnsi"/>
          <w:b/>
          <w:color w:val="333333"/>
          <w:sz w:val="28"/>
          <w:szCs w:val="28"/>
        </w:rPr>
        <w:t>.</w:t>
      </w:r>
      <w:r w:rsidR="004879CC" w:rsidRPr="00DD7194">
        <w:rPr>
          <w:rFonts w:asciiTheme="minorHAnsi" w:hAnsiTheme="minorHAnsi" w:cstheme="minorHAnsi"/>
          <w:b/>
          <w:color w:val="333333"/>
          <w:sz w:val="28"/>
          <w:szCs w:val="28"/>
        </w:rPr>
        <w:t xml:space="preserve"> </w:t>
      </w:r>
    </w:p>
    <w:p w14:paraId="4F36EFA9" w14:textId="7B073EA3" w:rsidR="00DD7194" w:rsidRPr="00FD69AD" w:rsidRDefault="00DE7C36" w:rsidP="00DD7194">
      <w:pPr>
        <w:pStyle w:val="css-1ygdjhk"/>
        <w:spacing w:before="0" w:after="0"/>
        <w:textAlignment w:val="baseline"/>
        <w:rPr>
          <w:rFonts w:asciiTheme="minorHAnsi" w:hAnsiTheme="minorHAnsi" w:cstheme="minorHAnsi"/>
          <w:color w:val="333333"/>
        </w:rPr>
      </w:pPr>
      <w:r w:rsidRPr="00FD69AD">
        <w:rPr>
          <w:rFonts w:asciiTheme="minorHAnsi" w:hAnsiTheme="minorHAnsi" w:cstheme="minorHAnsi"/>
          <w:b/>
          <w:color w:val="333333"/>
        </w:rPr>
        <w:t>Carrollton, TX</w:t>
      </w:r>
      <w:r w:rsidRPr="00FD69AD">
        <w:rPr>
          <w:rFonts w:asciiTheme="minorHAnsi" w:hAnsiTheme="minorHAnsi" w:cstheme="minorHAnsi"/>
          <w:color w:val="333333"/>
        </w:rPr>
        <w:t xml:space="preserve">. </w:t>
      </w:r>
      <w:r w:rsidR="00DD7194" w:rsidRPr="00FD69AD">
        <w:rPr>
          <w:rFonts w:asciiTheme="minorHAnsi" w:hAnsiTheme="minorHAnsi" w:cstheme="minorHAnsi"/>
          <w:color w:val="333333"/>
        </w:rPr>
        <w:t>– Answering the call from the C</w:t>
      </w:r>
      <w:r w:rsidR="00395AC7" w:rsidRPr="00FD69AD">
        <w:rPr>
          <w:rFonts w:asciiTheme="minorHAnsi" w:hAnsiTheme="minorHAnsi" w:cstheme="minorHAnsi"/>
          <w:color w:val="333333"/>
        </w:rPr>
        <w:t>enter</w:t>
      </w:r>
      <w:r w:rsidR="008A0803" w:rsidRPr="00FD69AD">
        <w:rPr>
          <w:rFonts w:asciiTheme="minorHAnsi" w:hAnsiTheme="minorHAnsi" w:cstheme="minorHAnsi"/>
          <w:color w:val="333333"/>
        </w:rPr>
        <w:t>s</w:t>
      </w:r>
      <w:r w:rsidR="00395AC7" w:rsidRPr="00FD69AD">
        <w:rPr>
          <w:rFonts w:asciiTheme="minorHAnsi" w:hAnsiTheme="minorHAnsi" w:cstheme="minorHAnsi"/>
          <w:color w:val="333333"/>
        </w:rPr>
        <w:t xml:space="preserve"> for </w:t>
      </w:r>
      <w:r w:rsidR="00DD7194" w:rsidRPr="00FD69AD">
        <w:rPr>
          <w:rFonts w:asciiTheme="minorHAnsi" w:hAnsiTheme="minorHAnsi" w:cstheme="minorHAnsi"/>
          <w:color w:val="333333"/>
        </w:rPr>
        <w:t>D</w:t>
      </w:r>
      <w:r w:rsidR="00395AC7" w:rsidRPr="00FD69AD">
        <w:rPr>
          <w:rFonts w:asciiTheme="minorHAnsi" w:hAnsiTheme="minorHAnsi" w:cstheme="minorHAnsi"/>
          <w:color w:val="333333"/>
        </w:rPr>
        <w:t xml:space="preserve">isease </w:t>
      </w:r>
      <w:r w:rsidR="00DD7194" w:rsidRPr="00FD69AD">
        <w:rPr>
          <w:rFonts w:asciiTheme="minorHAnsi" w:hAnsiTheme="minorHAnsi" w:cstheme="minorHAnsi"/>
          <w:color w:val="333333"/>
        </w:rPr>
        <w:t>C</w:t>
      </w:r>
      <w:r w:rsidR="00395AC7" w:rsidRPr="00FD69AD">
        <w:rPr>
          <w:rFonts w:asciiTheme="minorHAnsi" w:hAnsiTheme="minorHAnsi" w:cstheme="minorHAnsi"/>
          <w:color w:val="333333"/>
        </w:rPr>
        <w:t xml:space="preserve">ontrol </w:t>
      </w:r>
      <w:r w:rsidR="002F09AA" w:rsidRPr="00FD69AD">
        <w:rPr>
          <w:rFonts w:asciiTheme="minorHAnsi" w:hAnsiTheme="minorHAnsi" w:cstheme="minorHAnsi"/>
          <w:color w:val="333333"/>
        </w:rPr>
        <w:t>and Prevention to provide</w:t>
      </w:r>
      <w:r w:rsidR="00DD7194" w:rsidRPr="00FD69AD">
        <w:rPr>
          <w:rFonts w:asciiTheme="minorHAnsi" w:hAnsiTheme="minorHAnsi" w:cstheme="minorHAnsi"/>
          <w:color w:val="333333"/>
        </w:rPr>
        <w:t xml:space="preserve"> early and rapid </w:t>
      </w:r>
      <w:r w:rsidR="00395AC7" w:rsidRPr="00FD69AD">
        <w:rPr>
          <w:rFonts w:asciiTheme="minorHAnsi" w:hAnsiTheme="minorHAnsi" w:cstheme="minorHAnsi"/>
          <w:color w:val="333333"/>
        </w:rPr>
        <w:t>detection</w:t>
      </w:r>
      <w:r w:rsidR="00DD7194" w:rsidRPr="00FD69AD">
        <w:rPr>
          <w:rFonts w:asciiTheme="minorHAnsi" w:hAnsiTheme="minorHAnsi" w:cstheme="minorHAnsi"/>
          <w:color w:val="333333"/>
        </w:rPr>
        <w:t xml:space="preserve"> of the emerging superbug, </w:t>
      </w:r>
      <w:r w:rsidR="00DD7194" w:rsidRPr="00FD69AD">
        <w:rPr>
          <w:rFonts w:asciiTheme="minorHAnsi" w:hAnsiTheme="minorHAnsi" w:cstheme="minorHAnsi"/>
          <w:i/>
          <w:color w:val="333333"/>
        </w:rPr>
        <w:t>Candida auris,</w:t>
      </w:r>
      <w:r w:rsidR="00DD7194" w:rsidRPr="00FD69AD">
        <w:rPr>
          <w:rFonts w:asciiTheme="minorHAnsi" w:hAnsiTheme="minorHAnsi" w:cstheme="minorHAnsi"/>
          <w:color w:val="333333"/>
        </w:rPr>
        <w:t xml:space="preserve"> Texas-based </w:t>
      </w:r>
      <w:proofErr w:type="spellStart"/>
      <w:r w:rsidR="00DD7194" w:rsidRPr="00FD69AD">
        <w:rPr>
          <w:rFonts w:asciiTheme="minorHAnsi" w:hAnsiTheme="minorHAnsi" w:cstheme="minorHAnsi"/>
          <w:color w:val="333333"/>
        </w:rPr>
        <w:t>MycoDART</w:t>
      </w:r>
      <w:proofErr w:type="spellEnd"/>
      <w:r w:rsidR="00DD7194" w:rsidRPr="00FD69AD">
        <w:rPr>
          <w:rFonts w:asciiTheme="minorHAnsi" w:hAnsiTheme="minorHAnsi" w:cstheme="minorHAnsi"/>
          <w:color w:val="333333"/>
        </w:rPr>
        <w:t xml:space="preserve">, Inc. has developed </w:t>
      </w:r>
      <w:r w:rsidR="00395AC7" w:rsidRPr="00FD69AD">
        <w:rPr>
          <w:rFonts w:asciiTheme="minorHAnsi" w:hAnsiTheme="minorHAnsi" w:cstheme="minorHAnsi"/>
          <w:color w:val="333333"/>
        </w:rPr>
        <w:t>a test to provide doctors highly accurate results in hours</w:t>
      </w:r>
      <w:r w:rsidR="00BE12B1" w:rsidRPr="00FD69AD">
        <w:rPr>
          <w:rFonts w:asciiTheme="minorHAnsi" w:hAnsiTheme="minorHAnsi" w:cstheme="minorHAnsi"/>
          <w:color w:val="333333"/>
        </w:rPr>
        <w:t xml:space="preserve">, not days. </w:t>
      </w:r>
    </w:p>
    <w:p w14:paraId="3B404DE8" w14:textId="35C00A75" w:rsidR="002F09AA" w:rsidRPr="00FD69AD" w:rsidRDefault="002F09AA" w:rsidP="00DD7194">
      <w:pPr>
        <w:pStyle w:val="css-1ygdjhk"/>
        <w:spacing w:before="0" w:after="0"/>
        <w:textAlignment w:val="baseline"/>
        <w:rPr>
          <w:rFonts w:asciiTheme="minorHAnsi" w:hAnsiTheme="minorHAnsi" w:cstheme="minorHAnsi"/>
          <w:shd w:val="clear" w:color="auto" w:fill="FFFFFF"/>
        </w:rPr>
      </w:pPr>
      <w:r w:rsidRPr="00FD69AD">
        <w:rPr>
          <w:rFonts w:asciiTheme="minorHAnsi" w:hAnsiTheme="minorHAnsi" w:cstheme="minorHAnsi"/>
          <w:color w:val="333333"/>
        </w:rPr>
        <w:t>According to the CDC</w:t>
      </w:r>
      <w:r w:rsidR="00A15B57" w:rsidRPr="00FD69AD">
        <w:rPr>
          <w:rFonts w:asciiTheme="minorHAnsi" w:hAnsiTheme="minorHAnsi" w:cstheme="minorHAnsi"/>
          <w:color w:val="333333"/>
        </w:rPr>
        <w:t>’s fact sheet and website</w:t>
      </w:r>
      <w:r w:rsidRPr="00FD69AD">
        <w:rPr>
          <w:rFonts w:asciiTheme="minorHAnsi" w:hAnsiTheme="minorHAnsi" w:cstheme="minorHAnsi"/>
          <w:color w:val="333333"/>
        </w:rPr>
        <w:t xml:space="preserve">, </w:t>
      </w:r>
      <w:r w:rsidR="008A0803" w:rsidRPr="00FD69AD">
        <w:rPr>
          <w:rFonts w:asciiTheme="minorHAnsi" w:hAnsiTheme="minorHAnsi" w:cstheme="minorHAnsi"/>
          <w:i/>
          <w:color w:val="333333"/>
        </w:rPr>
        <w:t>C.</w:t>
      </w:r>
      <w:r w:rsidR="004C500A" w:rsidRPr="00FD69AD">
        <w:rPr>
          <w:rFonts w:asciiTheme="minorHAnsi" w:hAnsiTheme="minorHAnsi" w:cstheme="minorHAnsi"/>
          <w:i/>
          <w:color w:val="333333"/>
        </w:rPr>
        <w:t xml:space="preserve"> auris</w:t>
      </w:r>
      <w:r w:rsidR="00BE12B1" w:rsidRPr="00FD69AD">
        <w:rPr>
          <w:rFonts w:asciiTheme="minorHAnsi" w:hAnsiTheme="minorHAnsi" w:cstheme="minorHAnsi"/>
          <w:color w:val="333333"/>
        </w:rPr>
        <w:t xml:space="preserve"> </w:t>
      </w:r>
      <w:r w:rsidRPr="00FD69AD">
        <w:rPr>
          <w:rFonts w:asciiTheme="minorHAnsi" w:hAnsiTheme="minorHAnsi" w:cstheme="minorHAnsi"/>
          <w:color w:val="333333"/>
        </w:rPr>
        <w:t xml:space="preserve">(a yeast) </w:t>
      </w:r>
      <w:r w:rsidR="00BE12B1" w:rsidRPr="00FD69AD">
        <w:rPr>
          <w:rFonts w:asciiTheme="minorHAnsi" w:hAnsiTheme="minorHAnsi" w:cstheme="minorHAnsi"/>
          <w:color w:val="333333"/>
        </w:rPr>
        <w:t>presents a serious global health threat.</w:t>
      </w:r>
      <w:r w:rsidRPr="00FD69AD">
        <w:rPr>
          <w:rFonts w:asciiTheme="minorHAnsi" w:hAnsiTheme="minorHAnsi" w:cstheme="minorHAnsi"/>
          <w:color w:val="333333"/>
        </w:rPr>
        <w:t xml:space="preserve"> It first appeared in Japan in </w:t>
      </w:r>
      <w:r w:rsidR="004C500A" w:rsidRPr="00FD69AD">
        <w:rPr>
          <w:rFonts w:asciiTheme="minorHAnsi" w:hAnsiTheme="minorHAnsi" w:cstheme="minorHAnsi"/>
          <w:color w:val="333333"/>
        </w:rPr>
        <w:t>2009</w:t>
      </w:r>
      <w:r w:rsidRPr="00FD69AD">
        <w:rPr>
          <w:rFonts w:asciiTheme="minorHAnsi" w:hAnsiTheme="minorHAnsi" w:cstheme="minorHAnsi"/>
          <w:color w:val="333333"/>
        </w:rPr>
        <w:t xml:space="preserve"> and has spread to over a dozen countries, including the U</w:t>
      </w:r>
      <w:r w:rsidR="00A15B57" w:rsidRPr="00FD69AD">
        <w:rPr>
          <w:rFonts w:asciiTheme="minorHAnsi" w:hAnsiTheme="minorHAnsi" w:cstheme="minorHAnsi"/>
          <w:color w:val="333333"/>
        </w:rPr>
        <w:t xml:space="preserve">nited </w:t>
      </w:r>
      <w:r w:rsidRPr="00FD69AD">
        <w:rPr>
          <w:rFonts w:asciiTheme="minorHAnsi" w:hAnsiTheme="minorHAnsi" w:cstheme="minorHAnsi"/>
          <w:color w:val="333333"/>
        </w:rPr>
        <w:t>S</w:t>
      </w:r>
      <w:r w:rsidR="00A15B57" w:rsidRPr="00FD69AD">
        <w:rPr>
          <w:rFonts w:asciiTheme="minorHAnsi" w:hAnsiTheme="minorHAnsi" w:cstheme="minorHAnsi"/>
          <w:color w:val="333333"/>
        </w:rPr>
        <w:t>tates</w:t>
      </w:r>
      <w:r w:rsidRPr="00FD69AD">
        <w:rPr>
          <w:rFonts w:asciiTheme="minorHAnsi" w:hAnsiTheme="minorHAnsi" w:cstheme="minorHAnsi"/>
          <w:color w:val="333333"/>
        </w:rPr>
        <w:t xml:space="preserve">. </w:t>
      </w:r>
      <w:r w:rsidR="004C500A" w:rsidRPr="00FD69AD">
        <w:rPr>
          <w:rFonts w:asciiTheme="minorHAnsi" w:hAnsiTheme="minorHAnsi" w:cstheme="minorHAnsi"/>
          <w:i/>
          <w:iCs/>
        </w:rPr>
        <w:t xml:space="preserve">C. </w:t>
      </w:r>
      <w:r w:rsidR="00BE12B1" w:rsidRPr="00FD69AD">
        <w:rPr>
          <w:rFonts w:asciiTheme="minorHAnsi" w:hAnsiTheme="minorHAnsi" w:cstheme="minorHAnsi"/>
          <w:i/>
          <w:iCs/>
        </w:rPr>
        <w:t>a</w:t>
      </w:r>
      <w:r w:rsidR="004C500A" w:rsidRPr="00FD69AD">
        <w:rPr>
          <w:rFonts w:asciiTheme="minorHAnsi" w:hAnsiTheme="minorHAnsi" w:cstheme="minorHAnsi"/>
          <w:i/>
          <w:iCs/>
        </w:rPr>
        <w:t>uris</w:t>
      </w:r>
      <w:r w:rsidR="004C500A" w:rsidRPr="00FD69AD">
        <w:rPr>
          <w:rFonts w:asciiTheme="minorHAnsi" w:hAnsiTheme="minorHAnsi" w:cstheme="minorHAnsi"/>
          <w:shd w:val="clear" w:color="auto" w:fill="FFFFFF"/>
        </w:rPr>
        <w:t xml:space="preserve"> mainly affects patients </w:t>
      </w:r>
      <w:r w:rsidRPr="00FD69AD">
        <w:rPr>
          <w:rFonts w:asciiTheme="minorHAnsi" w:hAnsiTheme="minorHAnsi" w:cstheme="minorHAnsi"/>
          <w:shd w:val="clear" w:color="auto" w:fill="FFFFFF"/>
        </w:rPr>
        <w:t>who</w:t>
      </w:r>
      <w:r w:rsidR="004C500A" w:rsidRPr="00FD69AD">
        <w:rPr>
          <w:rFonts w:asciiTheme="minorHAnsi" w:hAnsiTheme="minorHAnsi" w:cstheme="minorHAnsi"/>
          <w:shd w:val="clear" w:color="auto" w:fill="FFFFFF"/>
        </w:rPr>
        <w:t xml:space="preserve"> </w:t>
      </w:r>
      <w:r w:rsidR="00A15B57" w:rsidRPr="00FD69AD">
        <w:rPr>
          <w:rFonts w:asciiTheme="minorHAnsi" w:hAnsiTheme="minorHAnsi" w:cstheme="minorHAnsi"/>
          <w:shd w:val="clear" w:color="auto" w:fill="FFFFFF"/>
        </w:rPr>
        <w:t xml:space="preserve">are hospitalized or in nursing homes, as outbreaks often occur in medical facilities. It is highly resistant to most antifungal medications, can be easily misidentified by traditional testing methods, and is deadly, claiming more than 1 in 3 patients who contract an invasive </w:t>
      </w:r>
      <w:r w:rsidR="00A15B57" w:rsidRPr="00FD69AD">
        <w:rPr>
          <w:rFonts w:asciiTheme="minorHAnsi" w:hAnsiTheme="minorHAnsi" w:cstheme="minorHAnsi"/>
          <w:i/>
          <w:shd w:val="clear" w:color="auto" w:fill="FFFFFF"/>
        </w:rPr>
        <w:t>C. auris</w:t>
      </w:r>
      <w:r w:rsidR="00A15B57" w:rsidRPr="00FD69AD">
        <w:rPr>
          <w:rFonts w:asciiTheme="minorHAnsi" w:hAnsiTheme="minorHAnsi" w:cstheme="minorHAnsi"/>
          <w:shd w:val="clear" w:color="auto" w:fill="FFFFFF"/>
        </w:rPr>
        <w:t xml:space="preserve"> infection. </w:t>
      </w:r>
    </w:p>
    <w:p w14:paraId="40D285A0" w14:textId="248F99AF" w:rsidR="002B0CFB" w:rsidRPr="00FD69AD" w:rsidRDefault="004C500A" w:rsidP="00A15B57">
      <w:pPr>
        <w:pStyle w:val="css-1ygdjhk"/>
        <w:spacing w:after="0"/>
        <w:rPr>
          <w:rFonts w:asciiTheme="minorHAnsi" w:hAnsiTheme="minorHAnsi" w:cstheme="minorHAnsi"/>
          <w:color w:val="222222"/>
        </w:rPr>
      </w:pPr>
      <w:r w:rsidRPr="00FD69AD">
        <w:rPr>
          <w:rFonts w:asciiTheme="minorHAnsi" w:hAnsiTheme="minorHAnsi" w:cstheme="minorHAnsi"/>
          <w:color w:val="333333"/>
        </w:rPr>
        <w:t>Environmental t</w:t>
      </w:r>
      <w:r w:rsidR="004879CC" w:rsidRPr="00FD69AD">
        <w:rPr>
          <w:rFonts w:asciiTheme="minorHAnsi" w:hAnsiTheme="minorHAnsi" w:cstheme="minorHAnsi"/>
          <w:color w:val="333333"/>
        </w:rPr>
        <w:t xml:space="preserve">ests </w:t>
      </w:r>
      <w:r w:rsidRPr="00FD69AD">
        <w:rPr>
          <w:rFonts w:asciiTheme="minorHAnsi" w:hAnsiTheme="minorHAnsi" w:cstheme="minorHAnsi"/>
          <w:color w:val="333333"/>
        </w:rPr>
        <w:t xml:space="preserve">in hospitals </w:t>
      </w:r>
      <w:r w:rsidR="00A15B57" w:rsidRPr="00FD69AD">
        <w:rPr>
          <w:rFonts w:asciiTheme="minorHAnsi" w:hAnsiTheme="minorHAnsi" w:cstheme="minorHAnsi"/>
          <w:color w:val="333333"/>
        </w:rPr>
        <w:t>have</w:t>
      </w:r>
      <w:r w:rsidRPr="00FD69AD">
        <w:rPr>
          <w:rFonts w:asciiTheme="minorHAnsi" w:hAnsiTheme="minorHAnsi" w:cstheme="minorHAnsi"/>
          <w:color w:val="333333"/>
        </w:rPr>
        <w:t xml:space="preserve"> </w:t>
      </w:r>
      <w:r w:rsidR="004879CC" w:rsidRPr="00FD69AD">
        <w:rPr>
          <w:rFonts w:asciiTheme="minorHAnsi" w:hAnsiTheme="minorHAnsi" w:cstheme="minorHAnsi"/>
          <w:color w:val="333333"/>
        </w:rPr>
        <w:t>show</w:t>
      </w:r>
      <w:r w:rsidRPr="00FD69AD">
        <w:rPr>
          <w:rFonts w:asciiTheme="minorHAnsi" w:hAnsiTheme="minorHAnsi" w:cstheme="minorHAnsi"/>
          <w:color w:val="333333"/>
        </w:rPr>
        <w:t xml:space="preserve">n that this yeast can be </w:t>
      </w:r>
      <w:r w:rsidR="00A15B57" w:rsidRPr="00FD69AD">
        <w:rPr>
          <w:rFonts w:asciiTheme="minorHAnsi" w:hAnsiTheme="minorHAnsi" w:cstheme="minorHAnsi"/>
          <w:color w:val="333333"/>
        </w:rPr>
        <w:t>pervasive</w:t>
      </w:r>
      <w:r w:rsidR="004879CC" w:rsidRPr="00FD69AD">
        <w:rPr>
          <w:rFonts w:asciiTheme="minorHAnsi" w:hAnsiTheme="minorHAnsi" w:cstheme="minorHAnsi"/>
          <w:color w:val="333333"/>
        </w:rPr>
        <w:t xml:space="preserve"> </w:t>
      </w:r>
      <w:r w:rsidR="00A15B57" w:rsidRPr="00FD69AD">
        <w:rPr>
          <w:rFonts w:asciiTheme="minorHAnsi" w:hAnsiTheme="minorHAnsi" w:cstheme="minorHAnsi"/>
          <w:color w:val="333333"/>
        </w:rPr>
        <w:t xml:space="preserve">and has been found in </w:t>
      </w:r>
      <w:r w:rsidRPr="00FD69AD">
        <w:rPr>
          <w:rFonts w:asciiTheme="minorHAnsi" w:hAnsiTheme="minorHAnsi" w:cstheme="minorHAnsi"/>
          <w:color w:val="333333"/>
        </w:rPr>
        <w:t>hospital rooms, intensive care units</w:t>
      </w:r>
      <w:r w:rsidR="003E3315" w:rsidRPr="00FD69AD">
        <w:rPr>
          <w:rFonts w:asciiTheme="minorHAnsi" w:hAnsiTheme="minorHAnsi" w:cstheme="minorHAnsi"/>
          <w:color w:val="333333"/>
        </w:rPr>
        <w:t>,</w:t>
      </w:r>
      <w:r w:rsidR="00A15B57" w:rsidRPr="00FD69AD">
        <w:rPr>
          <w:rFonts w:asciiTheme="minorHAnsi" w:hAnsiTheme="minorHAnsi" w:cstheme="minorHAnsi"/>
          <w:color w:val="333333"/>
        </w:rPr>
        <w:t xml:space="preserve"> and the ER. </w:t>
      </w:r>
      <w:r w:rsidR="00A15B57" w:rsidRPr="00FD69AD">
        <w:rPr>
          <w:rFonts w:asciiTheme="minorHAnsi" w:hAnsiTheme="minorHAnsi" w:cstheme="minorHAnsi"/>
        </w:rPr>
        <w:t xml:space="preserve">Thus far, nearly 600 </w:t>
      </w:r>
      <w:r w:rsidR="003E3315" w:rsidRPr="00FD69AD">
        <w:rPr>
          <w:rFonts w:asciiTheme="minorHAnsi" w:hAnsiTheme="minorHAnsi" w:cstheme="minorHAnsi"/>
        </w:rPr>
        <w:t xml:space="preserve">confirmed cases </w:t>
      </w:r>
      <w:r w:rsidR="00A15B57" w:rsidRPr="00FD69AD">
        <w:rPr>
          <w:rFonts w:asciiTheme="minorHAnsi" w:hAnsiTheme="minorHAnsi" w:cstheme="minorHAnsi"/>
        </w:rPr>
        <w:t>have been reported in the US</w:t>
      </w:r>
      <w:r w:rsidR="003E3315" w:rsidRPr="00FD69AD">
        <w:rPr>
          <w:rFonts w:asciiTheme="minorHAnsi" w:hAnsiTheme="minorHAnsi" w:cstheme="minorHAnsi"/>
        </w:rPr>
        <w:t xml:space="preserve"> with dozens more suspected</w:t>
      </w:r>
      <w:r w:rsidR="00A15B57" w:rsidRPr="00FD69AD">
        <w:rPr>
          <w:rFonts w:asciiTheme="minorHAnsi" w:hAnsiTheme="minorHAnsi" w:cstheme="minorHAnsi"/>
        </w:rPr>
        <w:t>.</w:t>
      </w:r>
      <w:r w:rsidR="004879CC" w:rsidRPr="00FD69AD">
        <w:rPr>
          <w:rFonts w:asciiTheme="minorHAnsi" w:hAnsiTheme="minorHAnsi" w:cstheme="minorHAnsi"/>
          <w:color w:val="222222"/>
        </w:rPr>
        <w:t xml:space="preserve"> </w:t>
      </w:r>
      <w:r w:rsidR="003E3315" w:rsidRPr="00FD69AD">
        <w:rPr>
          <w:rFonts w:asciiTheme="minorHAnsi" w:hAnsiTheme="minorHAnsi" w:cstheme="minorHAnsi"/>
          <w:color w:val="222222"/>
        </w:rPr>
        <w:t xml:space="preserve">Additionally, over 1,000 Americans have been found to be colonized with </w:t>
      </w:r>
      <w:r w:rsidR="003E3315" w:rsidRPr="00FD69AD">
        <w:rPr>
          <w:rFonts w:asciiTheme="minorHAnsi" w:hAnsiTheme="minorHAnsi" w:cstheme="minorHAnsi"/>
          <w:i/>
          <w:color w:val="222222"/>
        </w:rPr>
        <w:t>C. auris</w:t>
      </w:r>
      <w:r w:rsidR="003E3315" w:rsidRPr="00FD69AD">
        <w:rPr>
          <w:rFonts w:asciiTheme="minorHAnsi" w:hAnsiTheme="minorHAnsi" w:cstheme="minorHAnsi"/>
          <w:color w:val="222222"/>
        </w:rPr>
        <w:t xml:space="preserve">, which means they were carrying the yeast on their body </w:t>
      </w:r>
      <w:r w:rsidR="00EB0203" w:rsidRPr="00FD69AD">
        <w:rPr>
          <w:rFonts w:asciiTheme="minorHAnsi" w:hAnsiTheme="minorHAnsi" w:cstheme="minorHAnsi"/>
          <w:color w:val="222222"/>
        </w:rPr>
        <w:t xml:space="preserve">and possibly spreading it, </w:t>
      </w:r>
      <w:r w:rsidR="003E3315" w:rsidRPr="00FD69AD">
        <w:rPr>
          <w:rFonts w:asciiTheme="minorHAnsi" w:hAnsiTheme="minorHAnsi" w:cstheme="minorHAnsi"/>
          <w:color w:val="222222"/>
        </w:rPr>
        <w:t xml:space="preserve">even though they weren’t sick with the infection. </w:t>
      </w:r>
    </w:p>
    <w:p w14:paraId="48FB44BB" w14:textId="5E6DE2BD" w:rsidR="00EB0203" w:rsidRPr="00FD69AD" w:rsidRDefault="00CC0C0A" w:rsidP="00A15B57">
      <w:pPr>
        <w:pStyle w:val="css-1ygdjhk"/>
        <w:spacing w:after="0"/>
        <w:rPr>
          <w:rFonts w:asciiTheme="minorHAnsi" w:hAnsiTheme="minorHAnsi" w:cstheme="minorHAnsi"/>
          <w:color w:val="222222"/>
        </w:rPr>
      </w:pPr>
      <w:proofErr w:type="spellStart"/>
      <w:r w:rsidRPr="00FD69AD">
        <w:rPr>
          <w:rFonts w:asciiTheme="minorHAnsi" w:hAnsiTheme="minorHAnsi" w:cstheme="minorHAnsi"/>
          <w:color w:val="222222"/>
        </w:rPr>
        <w:t>MycoDART’s</w:t>
      </w:r>
      <w:proofErr w:type="spellEnd"/>
      <w:r w:rsidRPr="00FD69AD">
        <w:rPr>
          <w:rFonts w:asciiTheme="minorHAnsi" w:hAnsiTheme="minorHAnsi" w:cstheme="minorHAnsi"/>
          <w:color w:val="222222"/>
        </w:rPr>
        <w:t xml:space="preserve"> patented test, named </w:t>
      </w:r>
      <w:proofErr w:type="spellStart"/>
      <w:r w:rsidRPr="00FD69AD">
        <w:rPr>
          <w:rFonts w:asciiTheme="minorHAnsi" w:hAnsiTheme="minorHAnsi" w:cstheme="minorHAnsi"/>
          <w:color w:val="222222"/>
        </w:rPr>
        <w:t>MycoDART</w:t>
      </w:r>
      <w:proofErr w:type="spellEnd"/>
      <w:r w:rsidRPr="00FD69AD">
        <w:rPr>
          <w:rFonts w:asciiTheme="minorHAnsi" w:hAnsiTheme="minorHAnsi" w:cstheme="minorHAnsi"/>
          <w:color w:val="222222"/>
        </w:rPr>
        <w:t>-PCR, is a Dual Amplification Realtime Polymerase Chain Reaction</w:t>
      </w:r>
      <w:r w:rsidR="00784C68" w:rsidRPr="00FD69AD">
        <w:rPr>
          <w:rFonts w:asciiTheme="minorHAnsi" w:hAnsiTheme="minorHAnsi" w:cstheme="minorHAnsi"/>
          <w:color w:val="222222"/>
        </w:rPr>
        <w:t xml:space="preserve"> DNA test</w:t>
      </w:r>
      <w:r w:rsidRPr="00FD69AD">
        <w:rPr>
          <w:rFonts w:asciiTheme="minorHAnsi" w:hAnsiTheme="minorHAnsi" w:cstheme="minorHAnsi"/>
          <w:color w:val="222222"/>
        </w:rPr>
        <w:t xml:space="preserve">. </w:t>
      </w:r>
      <w:r w:rsidRPr="00FD69AD">
        <w:rPr>
          <w:rFonts w:asciiTheme="minorHAnsi" w:hAnsiTheme="minorHAnsi" w:cstheme="minorHAnsi"/>
          <w:i/>
          <w:color w:val="222222"/>
        </w:rPr>
        <w:t>C. auris</w:t>
      </w:r>
      <w:r w:rsidRPr="00FD69AD">
        <w:rPr>
          <w:rFonts w:asciiTheme="minorHAnsi" w:hAnsiTheme="minorHAnsi" w:cstheme="minorHAnsi"/>
          <w:color w:val="222222"/>
        </w:rPr>
        <w:t xml:space="preserve"> is one of </w:t>
      </w:r>
      <w:r w:rsidR="0063100F">
        <w:rPr>
          <w:rFonts w:asciiTheme="minorHAnsi" w:hAnsiTheme="minorHAnsi" w:cstheme="minorHAnsi"/>
          <w:color w:val="222222"/>
        </w:rPr>
        <w:t>6</w:t>
      </w:r>
      <w:r w:rsidRPr="00FD69AD">
        <w:rPr>
          <w:rFonts w:asciiTheme="minorHAnsi" w:hAnsiTheme="minorHAnsi" w:cstheme="minorHAnsi"/>
          <w:color w:val="222222"/>
        </w:rPr>
        <w:t xml:space="preserve"> species of Candida the test will detect. </w:t>
      </w:r>
      <w:proofErr w:type="spellStart"/>
      <w:r w:rsidR="00C1556F" w:rsidRPr="00FD69AD">
        <w:rPr>
          <w:rFonts w:asciiTheme="minorHAnsi" w:hAnsiTheme="minorHAnsi" w:cstheme="minorHAnsi"/>
          <w:color w:val="222222"/>
        </w:rPr>
        <w:t>MycoDART</w:t>
      </w:r>
      <w:proofErr w:type="spellEnd"/>
      <w:r w:rsidR="00C1556F" w:rsidRPr="00FD69AD">
        <w:rPr>
          <w:rFonts w:asciiTheme="minorHAnsi" w:hAnsiTheme="minorHAnsi" w:cstheme="minorHAnsi"/>
          <w:color w:val="222222"/>
        </w:rPr>
        <w:t>-PCR</w:t>
      </w:r>
      <w:r w:rsidRPr="00FD69AD">
        <w:rPr>
          <w:rFonts w:asciiTheme="minorHAnsi" w:hAnsiTheme="minorHAnsi" w:cstheme="minorHAnsi"/>
          <w:color w:val="222222"/>
        </w:rPr>
        <w:t xml:space="preserve"> offers sensitivity and spe</w:t>
      </w:r>
      <w:r w:rsidR="00C1556F" w:rsidRPr="00FD69AD">
        <w:rPr>
          <w:rFonts w:asciiTheme="minorHAnsi" w:hAnsiTheme="minorHAnsi" w:cstheme="minorHAnsi"/>
          <w:color w:val="222222"/>
        </w:rPr>
        <w:t>ci</w:t>
      </w:r>
      <w:r w:rsidRPr="00FD69AD">
        <w:rPr>
          <w:rFonts w:asciiTheme="minorHAnsi" w:hAnsiTheme="minorHAnsi" w:cstheme="minorHAnsi"/>
          <w:color w:val="222222"/>
        </w:rPr>
        <w:t>ficity above 95%</w:t>
      </w:r>
      <w:r w:rsidR="00C1556F" w:rsidRPr="00FD69AD">
        <w:rPr>
          <w:rFonts w:asciiTheme="minorHAnsi" w:hAnsiTheme="minorHAnsi" w:cstheme="minorHAnsi"/>
          <w:color w:val="222222"/>
        </w:rPr>
        <w:t xml:space="preserve"> and is</w:t>
      </w:r>
      <w:r w:rsidRPr="00FD69AD">
        <w:rPr>
          <w:rFonts w:asciiTheme="minorHAnsi" w:hAnsiTheme="minorHAnsi" w:cstheme="minorHAnsi"/>
          <w:color w:val="222222"/>
        </w:rPr>
        <w:t xml:space="preserve"> validated for </w:t>
      </w:r>
      <w:r w:rsidR="00EB0203" w:rsidRPr="00FD69AD">
        <w:rPr>
          <w:rFonts w:asciiTheme="minorHAnsi" w:hAnsiTheme="minorHAnsi" w:cstheme="minorHAnsi"/>
          <w:color w:val="222222"/>
        </w:rPr>
        <w:t xml:space="preserve">blood, body fluids, </w:t>
      </w:r>
      <w:r w:rsidRPr="00FD69AD">
        <w:rPr>
          <w:rFonts w:asciiTheme="minorHAnsi" w:hAnsiTheme="minorHAnsi" w:cstheme="minorHAnsi"/>
          <w:color w:val="222222"/>
        </w:rPr>
        <w:t xml:space="preserve">and </w:t>
      </w:r>
      <w:r w:rsidR="00EB0203" w:rsidRPr="00FD69AD">
        <w:rPr>
          <w:rFonts w:asciiTheme="minorHAnsi" w:hAnsiTheme="minorHAnsi" w:cstheme="minorHAnsi"/>
          <w:color w:val="222222"/>
        </w:rPr>
        <w:t>tissue</w:t>
      </w:r>
      <w:r w:rsidRPr="00FD69AD">
        <w:rPr>
          <w:rFonts w:asciiTheme="minorHAnsi" w:hAnsiTheme="minorHAnsi" w:cstheme="minorHAnsi"/>
          <w:color w:val="222222"/>
        </w:rPr>
        <w:t xml:space="preserve">. The test can also be run to detect the presence of </w:t>
      </w:r>
      <w:r w:rsidRPr="00FD69AD">
        <w:rPr>
          <w:rFonts w:asciiTheme="minorHAnsi" w:hAnsiTheme="minorHAnsi" w:cstheme="minorHAnsi"/>
          <w:i/>
          <w:color w:val="222222"/>
        </w:rPr>
        <w:t>C. auris</w:t>
      </w:r>
      <w:r w:rsidRPr="00FD69AD">
        <w:rPr>
          <w:rFonts w:asciiTheme="minorHAnsi" w:hAnsiTheme="minorHAnsi" w:cstheme="minorHAnsi"/>
          <w:color w:val="222222"/>
        </w:rPr>
        <w:t xml:space="preserve"> on </w:t>
      </w:r>
      <w:r w:rsidR="00EB0203" w:rsidRPr="00FD69AD">
        <w:rPr>
          <w:rFonts w:asciiTheme="minorHAnsi" w:hAnsiTheme="minorHAnsi" w:cstheme="minorHAnsi"/>
          <w:color w:val="222222"/>
        </w:rPr>
        <w:t xml:space="preserve">environmental surfaces.   </w:t>
      </w:r>
    </w:p>
    <w:p w14:paraId="0FD691EE" w14:textId="56D6FB04" w:rsidR="00C1556F" w:rsidRPr="0063100F" w:rsidRDefault="00784C68" w:rsidP="00784C68">
      <w:pPr>
        <w:rPr>
          <w:rFonts w:ascii="Times New Roman" w:eastAsia="Times New Roman" w:hAnsi="Times New Roman" w:cs="Times New Roman"/>
        </w:rPr>
      </w:pPr>
      <w:r w:rsidRPr="00FD69AD">
        <w:rPr>
          <w:rFonts w:ascii="Calibri" w:eastAsia="Times New Roman" w:hAnsi="Calibri" w:cs="Calibri"/>
          <w:color w:val="000000"/>
        </w:rPr>
        <w:t>“</w:t>
      </w:r>
      <w:proofErr w:type="spellStart"/>
      <w:r w:rsidR="00C1556F" w:rsidRPr="00FD69AD">
        <w:rPr>
          <w:rFonts w:ascii="Calibri" w:eastAsia="Times New Roman" w:hAnsi="Calibri" w:cs="Calibri"/>
          <w:color w:val="000000"/>
        </w:rPr>
        <w:t>MycoDART’s</w:t>
      </w:r>
      <w:proofErr w:type="spellEnd"/>
      <w:r w:rsidR="00C1556F" w:rsidRPr="00FD69AD">
        <w:rPr>
          <w:rFonts w:ascii="Calibri" w:eastAsia="Times New Roman" w:hAnsi="Calibri" w:cs="Calibri"/>
          <w:color w:val="000000"/>
        </w:rPr>
        <w:t xml:space="preserve"> </w:t>
      </w:r>
      <w:r w:rsidR="00C1556F" w:rsidRPr="00C1556F">
        <w:rPr>
          <w:rFonts w:ascii="Calibri" w:eastAsia="Times New Roman" w:hAnsi="Calibri" w:cs="Calibri"/>
          <w:color w:val="000000"/>
        </w:rPr>
        <w:t xml:space="preserve">senior medical and clinical staff recognized several years ago that yeast and mold infections were on the rise among cancer patients, transplant patients, and other immunosuppressed individuals. </w:t>
      </w:r>
      <w:r w:rsidRPr="00FD69AD">
        <w:rPr>
          <w:rFonts w:ascii="Calibri" w:eastAsia="Times New Roman" w:hAnsi="Calibri" w:cs="Calibri"/>
          <w:color w:val="000000"/>
        </w:rPr>
        <w:t xml:space="preserve">When the CDC </w:t>
      </w:r>
      <w:r w:rsidRPr="0063100F">
        <w:rPr>
          <w:rFonts w:ascii="Calibri" w:eastAsia="Times New Roman" w:hAnsi="Calibri" w:cs="Calibri"/>
        </w:rPr>
        <w:t xml:space="preserve">approached us last year about </w:t>
      </w:r>
      <w:r w:rsidRPr="0063100F">
        <w:rPr>
          <w:rFonts w:ascii="Calibri" w:eastAsia="Times New Roman" w:hAnsi="Calibri" w:cs="Calibri"/>
          <w:i/>
        </w:rPr>
        <w:t>C. auris</w:t>
      </w:r>
      <w:r w:rsidRPr="0063100F">
        <w:rPr>
          <w:rFonts w:ascii="Calibri" w:eastAsia="Times New Roman" w:hAnsi="Calibri" w:cs="Calibri"/>
        </w:rPr>
        <w:t xml:space="preserve">, we </w:t>
      </w:r>
      <w:r w:rsidR="00C97143" w:rsidRPr="0063100F">
        <w:rPr>
          <w:rFonts w:ascii="Calibri" w:eastAsia="Times New Roman" w:hAnsi="Calibri" w:cs="Calibri"/>
        </w:rPr>
        <w:t xml:space="preserve">could see how seriously they took the problem. We put it straight into </w:t>
      </w:r>
      <w:r w:rsidRPr="0063100F">
        <w:rPr>
          <w:rFonts w:ascii="Calibri" w:eastAsia="Times New Roman" w:hAnsi="Calibri" w:cs="Calibri"/>
        </w:rPr>
        <w:t>R&amp;D, so we</w:t>
      </w:r>
      <w:r w:rsidR="00FD69AD" w:rsidRPr="0063100F">
        <w:rPr>
          <w:rFonts w:ascii="Calibri" w:eastAsia="Times New Roman" w:hAnsi="Calibri" w:cs="Calibri"/>
        </w:rPr>
        <w:t xml:space="preserve"> </w:t>
      </w:r>
      <w:r w:rsidRPr="0063100F">
        <w:rPr>
          <w:rFonts w:ascii="Calibri" w:eastAsia="Times New Roman" w:hAnsi="Calibri" w:cs="Calibri"/>
        </w:rPr>
        <w:t>could add it to our Candida panel</w:t>
      </w:r>
      <w:r w:rsidR="00FD69AD" w:rsidRPr="0063100F">
        <w:rPr>
          <w:rFonts w:ascii="Calibri" w:eastAsia="Times New Roman" w:hAnsi="Calibri" w:cs="Calibri"/>
        </w:rPr>
        <w:t xml:space="preserve"> as soon as possible</w:t>
      </w:r>
      <w:r w:rsidR="00C97143" w:rsidRPr="0063100F">
        <w:rPr>
          <w:rFonts w:ascii="Calibri" w:eastAsia="Times New Roman" w:hAnsi="Calibri" w:cs="Calibri"/>
        </w:rPr>
        <w:t xml:space="preserve">”, said </w:t>
      </w:r>
      <w:r w:rsidRPr="0063100F">
        <w:rPr>
          <w:rFonts w:ascii="Calibri" w:eastAsia="Times New Roman" w:hAnsi="Calibri" w:cs="Calibri"/>
        </w:rPr>
        <w:t>Dave Murcott, CEO.</w:t>
      </w:r>
    </w:p>
    <w:p w14:paraId="4D607B15" w14:textId="308A0995" w:rsidR="002B0CFB" w:rsidRPr="00FD69AD" w:rsidRDefault="003E3315" w:rsidP="00EB0203">
      <w:pPr>
        <w:pStyle w:val="css-1ygdjhk"/>
        <w:spacing w:after="0"/>
        <w:rPr>
          <w:rFonts w:asciiTheme="minorHAnsi" w:hAnsiTheme="minorHAnsi" w:cstheme="minorHAnsi"/>
          <w:color w:val="222222"/>
        </w:rPr>
      </w:pPr>
      <w:r w:rsidRPr="0063100F">
        <w:rPr>
          <w:rFonts w:asciiTheme="minorHAnsi" w:hAnsiTheme="minorHAnsi" w:cstheme="minorHAnsi"/>
        </w:rPr>
        <w:t xml:space="preserve">While it will take regulatory approval </w:t>
      </w:r>
      <w:r w:rsidR="00EB0203" w:rsidRPr="0063100F">
        <w:rPr>
          <w:rFonts w:asciiTheme="minorHAnsi" w:hAnsiTheme="minorHAnsi" w:cstheme="minorHAnsi"/>
        </w:rPr>
        <w:t xml:space="preserve">from the FDA </w:t>
      </w:r>
      <w:r w:rsidRPr="0063100F">
        <w:rPr>
          <w:rFonts w:asciiTheme="minorHAnsi" w:hAnsiTheme="minorHAnsi" w:cstheme="minorHAnsi"/>
        </w:rPr>
        <w:t xml:space="preserve">to allow </w:t>
      </w:r>
      <w:proofErr w:type="spellStart"/>
      <w:r w:rsidRPr="0063100F">
        <w:rPr>
          <w:rFonts w:asciiTheme="minorHAnsi" w:hAnsiTheme="minorHAnsi" w:cstheme="minorHAnsi"/>
        </w:rPr>
        <w:t>MycoDART</w:t>
      </w:r>
      <w:proofErr w:type="spellEnd"/>
      <w:r w:rsidRPr="0063100F">
        <w:rPr>
          <w:rFonts w:asciiTheme="minorHAnsi" w:hAnsiTheme="minorHAnsi" w:cstheme="minorHAnsi"/>
        </w:rPr>
        <w:t xml:space="preserve"> to manufacture and market test kits directly to hospitals, the compan</w:t>
      </w:r>
      <w:r w:rsidR="00EB0203" w:rsidRPr="0063100F">
        <w:rPr>
          <w:rFonts w:asciiTheme="minorHAnsi" w:hAnsiTheme="minorHAnsi" w:cstheme="minorHAnsi"/>
        </w:rPr>
        <w:t>y</w:t>
      </w:r>
      <w:r w:rsidRPr="0063100F">
        <w:rPr>
          <w:rFonts w:asciiTheme="minorHAnsi" w:hAnsiTheme="minorHAnsi" w:cstheme="minorHAnsi"/>
        </w:rPr>
        <w:t xml:space="preserve"> </w:t>
      </w:r>
      <w:r w:rsidR="00EB0203" w:rsidRPr="0063100F">
        <w:rPr>
          <w:rFonts w:asciiTheme="minorHAnsi" w:hAnsiTheme="minorHAnsi" w:cstheme="minorHAnsi"/>
        </w:rPr>
        <w:t xml:space="preserve">is able to offer the test immediately, when ordered through a single licensed laboratory. </w:t>
      </w:r>
      <w:r w:rsidR="00C1556F" w:rsidRPr="0063100F">
        <w:rPr>
          <w:rFonts w:asciiTheme="minorHAnsi" w:hAnsiTheme="minorHAnsi" w:cstheme="minorHAnsi"/>
        </w:rPr>
        <w:t>To this end</w:t>
      </w:r>
      <w:r w:rsidR="00C1556F" w:rsidRPr="00FD69AD">
        <w:rPr>
          <w:rFonts w:asciiTheme="minorHAnsi" w:hAnsiTheme="minorHAnsi" w:cstheme="minorHAnsi"/>
          <w:color w:val="222222"/>
        </w:rPr>
        <w:t xml:space="preserve">, </w:t>
      </w:r>
      <w:proofErr w:type="spellStart"/>
      <w:r w:rsidR="00EB0203" w:rsidRPr="00FD69AD">
        <w:rPr>
          <w:rFonts w:asciiTheme="minorHAnsi" w:hAnsiTheme="minorHAnsi" w:cstheme="minorHAnsi"/>
          <w:color w:val="222222"/>
        </w:rPr>
        <w:t>MycoDART</w:t>
      </w:r>
      <w:proofErr w:type="spellEnd"/>
      <w:r w:rsidR="00EB0203" w:rsidRPr="00FD69AD">
        <w:rPr>
          <w:rFonts w:asciiTheme="minorHAnsi" w:hAnsiTheme="minorHAnsi" w:cstheme="minorHAnsi"/>
          <w:color w:val="222222"/>
        </w:rPr>
        <w:t xml:space="preserve"> </w:t>
      </w:r>
      <w:r w:rsidRPr="00FD69AD">
        <w:rPr>
          <w:rFonts w:asciiTheme="minorHAnsi" w:hAnsiTheme="minorHAnsi" w:cstheme="minorHAnsi"/>
          <w:color w:val="222222"/>
        </w:rPr>
        <w:t>has team</w:t>
      </w:r>
      <w:r w:rsidR="00EB0203" w:rsidRPr="00FD69AD">
        <w:rPr>
          <w:rFonts w:asciiTheme="minorHAnsi" w:hAnsiTheme="minorHAnsi" w:cstheme="minorHAnsi"/>
          <w:color w:val="222222"/>
        </w:rPr>
        <w:t>e</w:t>
      </w:r>
      <w:r w:rsidRPr="00FD69AD">
        <w:rPr>
          <w:rFonts w:asciiTheme="minorHAnsi" w:hAnsiTheme="minorHAnsi" w:cstheme="minorHAnsi"/>
          <w:color w:val="222222"/>
        </w:rPr>
        <w:t xml:space="preserve">d up with </w:t>
      </w:r>
      <w:proofErr w:type="spellStart"/>
      <w:r w:rsidR="002B0CFB" w:rsidRPr="00FD69AD">
        <w:rPr>
          <w:rFonts w:asciiTheme="minorHAnsi" w:hAnsiTheme="minorHAnsi" w:cstheme="minorHAnsi"/>
          <w:color w:val="222222"/>
        </w:rPr>
        <w:t>RealTime</w:t>
      </w:r>
      <w:proofErr w:type="spellEnd"/>
      <w:r w:rsidR="002B0CFB" w:rsidRPr="00FD69AD">
        <w:rPr>
          <w:rFonts w:asciiTheme="minorHAnsi" w:hAnsiTheme="minorHAnsi" w:cstheme="minorHAnsi"/>
          <w:color w:val="222222"/>
        </w:rPr>
        <w:t xml:space="preserve"> Labora</w:t>
      </w:r>
      <w:r w:rsidRPr="00FD69AD">
        <w:rPr>
          <w:rFonts w:asciiTheme="minorHAnsi" w:hAnsiTheme="minorHAnsi" w:cstheme="minorHAnsi"/>
          <w:color w:val="222222"/>
        </w:rPr>
        <w:t>t</w:t>
      </w:r>
      <w:r w:rsidR="002B0CFB" w:rsidRPr="00FD69AD">
        <w:rPr>
          <w:rFonts w:asciiTheme="minorHAnsi" w:hAnsiTheme="minorHAnsi" w:cstheme="minorHAnsi"/>
          <w:color w:val="222222"/>
        </w:rPr>
        <w:t>ories, Inc.</w:t>
      </w:r>
      <w:r w:rsidR="00EB0203" w:rsidRPr="00FD69AD">
        <w:rPr>
          <w:rFonts w:asciiTheme="minorHAnsi" w:hAnsiTheme="minorHAnsi" w:cstheme="minorHAnsi"/>
          <w:color w:val="222222"/>
        </w:rPr>
        <w:t>,</w:t>
      </w:r>
      <w:r w:rsidR="002B0CFB" w:rsidRPr="00FD69AD">
        <w:rPr>
          <w:rFonts w:asciiTheme="minorHAnsi" w:hAnsiTheme="minorHAnsi" w:cstheme="minorHAnsi"/>
          <w:color w:val="222222"/>
        </w:rPr>
        <w:t xml:space="preserve"> a </w:t>
      </w:r>
      <w:r w:rsidR="0060607C">
        <w:rPr>
          <w:rFonts w:asciiTheme="minorHAnsi" w:hAnsiTheme="minorHAnsi" w:cstheme="minorHAnsi"/>
          <w:color w:val="222222"/>
        </w:rPr>
        <w:t>Texas-based</w:t>
      </w:r>
      <w:r w:rsidR="00EB0203" w:rsidRPr="00FD69AD">
        <w:rPr>
          <w:rFonts w:asciiTheme="minorHAnsi" w:hAnsiTheme="minorHAnsi" w:cstheme="minorHAnsi"/>
          <w:color w:val="222222"/>
        </w:rPr>
        <w:t xml:space="preserve"> clinical </w:t>
      </w:r>
      <w:r w:rsidR="002B0CFB" w:rsidRPr="00FD69AD">
        <w:rPr>
          <w:rFonts w:asciiTheme="minorHAnsi" w:hAnsiTheme="minorHAnsi" w:cstheme="minorHAnsi"/>
          <w:color w:val="222222"/>
        </w:rPr>
        <w:t>laboratory</w:t>
      </w:r>
      <w:r w:rsidR="00EB0203" w:rsidRPr="00FD69AD">
        <w:rPr>
          <w:rFonts w:asciiTheme="minorHAnsi" w:hAnsiTheme="minorHAnsi" w:cstheme="minorHAnsi"/>
          <w:color w:val="222222"/>
        </w:rPr>
        <w:t xml:space="preserve">, accredited by </w:t>
      </w:r>
      <w:r w:rsidR="002B0CFB" w:rsidRPr="00FD69AD">
        <w:rPr>
          <w:rFonts w:asciiTheme="minorHAnsi" w:hAnsiTheme="minorHAnsi" w:cstheme="minorHAnsi"/>
          <w:color w:val="222222"/>
        </w:rPr>
        <w:t xml:space="preserve">CLIA and </w:t>
      </w:r>
      <w:r w:rsidR="0060607C">
        <w:rPr>
          <w:rFonts w:asciiTheme="minorHAnsi" w:hAnsiTheme="minorHAnsi" w:cstheme="minorHAnsi"/>
          <w:color w:val="222222"/>
        </w:rPr>
        <w:t xml:space="preserve">the </w:t>
      </w:r>
      <w:r w:rsidR="002B0CFB" w:rsidRPr="00FD69AD">
        <w:rPr>
          <w:rFonts w:asciiTheme="minorHAnsi" w:hAnsiTheme="minorHAnsi" w:cstheme="minorHAnsi"/>
          <w:color w:val="222222"/>
        </w:rPr>
        <w:t>College of American Pathology</w:t>
      </w:r>
      <w:r w:rsidR="00EB0203" w:rsidRPr="00FD69AD">
        <w:rPr>
          <w:rFonts w:asciiTheme="minorHAnsi" w:hAnsiTheme="minorHAnsi" w:cstheme="minorHAnsi"/>
          <w:color w:val="222222"/>
        </w:rPr>
        <w:t>.</w:t>
      </w:r>
    </w:p>
    <w:p w14:paraId="0FDC68D4" w14:textId="788C1C5F" w:rsidR="002B0CFB" w:rsidRPr="00FD69AD" w:rsidRDefault="002B0CFB" w:rsidP="002B0CFB">
      <w:pPr>
        <w:rPr>
          <w:rFonts w:eastAsia="Times New Roman" w:cstheme="minorHAnsi"/>
          <w:color w:val="222222"/>
        </w:rPr>
      </w:pPr>
      <w:r w:rsidRPr="00FD69AD">
        <w:rPr>
          <w:rFonts w:eastAsia="Times New Roman" w:cstheme="minorHAnsi"/>
          <w:color w:val="222222"/>
        </w:rPr>
        <w:t xml:space="preserve">The test can be conducted on suspected patients </w:t>
      </w:r>
      <w:r w:rsidR="00C1556F" w:rsidRPr="00FD69AD">
        <w:rPr>
          <w:rFonts w:eastAsia="Times New Roman" w:cstheme="minorHAnsi"/>
          <w:color w:val="222222"/>
        </w:rPr>
        <w:t>but</w:t>
      </w:r>
      <w:r w:rsidRPr="00FD69AD">
        <w:rPr>
          <w:rFonts w:eastAsia="Times New Roman" w:cstheme="minorHAnsi"/>
          <w:color w:val="222222"/>
        </w:rPr>
        <w:t xml:space="preserve"> must have a doctor’s order</w:t>
      </w:r>
      <w:r w:rsidR="00C1556F" w:rsidRPr="00FD69AD">
        <w:rPr>
          <w:rFonts w:eastAsia="Times New Roman" w:cstheme="minorHAnsi"/>
          <w:color w:val="222222"/>
        </w:rPr>
        <w:t xml:space="preserve">. </w:t>
      </w:r>
      <w:r w:rsidRPr="00FD69AD">
        <w:rPr>
          <w:rFonts w:eastAsia="Times New Roman" w:cstheme="minorHAnsi"/>
          <w:color w:val="222222"/>
        </w:rPr>
        <w:t xml:space="preserve">Environmental </w:t>
      </w:r>
      <w:r w:rsidR="009E7B7D">
        <w:rPr>
          <w:rFonts w:eastAsia="Times New Roman" w:cstheme="minorHAnsi"/>
          <w:color w:val="222222"/>
        </w:rPr>
        <w:t xml:space="preserve">samples can be </w:t>
      </w:r>
      <w:r w:rsidR="00C1556F" w:rsidRPr="00FD69AD">
        <w:rPr>
          <w:rFonts w:eastAsia="Times New Roman" w:cstheme="minorHAnsi"/>
          <w:color w:val="222222"/>
        </w:rPr>
        <w:t>tested</w:t>
      </w:r>
      <w:r w:rsidRPr="00FD69AD">
        <w:rPr>
          <w:rFonts w:eastAsia="Times New Roman" w:cstheme="minorHAnsi"/>
          <w:color w:val="222222"/>
        </w:rPr>
        <w:t xml:space="preserve"> </w:t>
      </w:r>
      <w:r w:rsidR="00C1556F" w:rsidRPr="00FD69AD">
        <w:rPr>
          <w:rFonts w:eastAsia="Times New Roman" w:cstheme="minorHAnsi"/>
          <w:color w:val="222222"/>
        </w:rPr>
        <w:t>with no doctor’s order required</w:t>
      </w:r>
      <w:r w:rsidRPr="00FD69AD">
        <w:rPr>
          <w:rFonts w:eastAsia="Times New Roman" w:cstheme="minorHAnsi"/>
          <w:color w:val="222222"/>
        </w:rPr>
        <w:t xml:space="preserve">.   </w:t>
      </w:r>
    </w:p>
    <w:p w14:paraId="62587642" w14:textId="76BDB704" w:rsidR="002B0CFB" w:rsidRPr="00FD69AD" w:rsidRDefault="002B0CFB" w:rsidP="002B0CFB">
      <w:pPr>
        <w:rPr>
          <w:rFonts w:eastAsia="Times New Roman" w:cstheme="minorHAnsi"/>
          <w:color w:val="222222"/>
        </w:rPr>
      </w:pPr>
    </w:p>
    <w:p w14:paraId="6722FAA7" w14:textId="1E58729F" w:rsidR="002B0CFB" w:rsidRPr="00FD69AD" w:rsidRDefault="002B0CFB" w:rsidP="002B0CFB">
      <w:pPr>
        <w:rPr>
          <w:rFonts w:eastAsia="Times New Roman" w:cstheme="minorHAnsi"/>
          <w:color w:val="222222"/>
        </w:rPr>
      </w:pPr>
      <w:r w:rsidRPr="00FD69AD">
        <w:rPr>
          <w:rFonts w:eastAsia="Times New Roman" w:cstheme="minorHAnsi"/>
          <w:color w:val="222222"/>
        </w:rPr>
        <w:t xml:space="preserve">For further information on this </w:t>
      </w:r>
      <w:r w:rsidR="00C1556F" w:rsidRPr="00FD69AD">
        <w:rPr>
          <w:rFonts w:eastAsia="Times New Roman" w:cstheme="minorHAnsi"/>
          <w:color w:val="222222"/>
        </w:rPr>
        <w:t>release,</w:t>
      </w:r>
      <w:r w:rsidRPr="00FD69AD">
        <w:rPr>
          <w:rFonts w:eastAsia="Times New Roman" w:cstheme="minorHAnsi"/>
          <w:color w:val="222222"/>
        </w:rPr>
        <w:t xml:space="preserve"> contact </w:t>
      </w:r>
      <w:r w:rsidR="00C97143">
        <w:rPr>
          <w:rFonts w:eastAsia="Times New Roman" w:cstheme="minorHAnsi"/>
          <w:color w:val="222222"/>
        </w:rPr>
        <w:t>Dave Murcott</w:t>
      </w:r>
      <w:r w:rsidRPr="00FD69AD">
        <w:rPr>
          <w:rFonts w:eastAsia="Times New Roman" w:cstheme="minorHAnsi"/>
          <w:color w:val="222222"/>
        </w:rPr>
        <w:t>, 972-</w:t>
      </w:r>
      <w:r w:rsidR="0064152A">
        <w:rPr>
          <w:rFonts w:eastAsia="Times New Roman" w:cstheme="minorHAnsi"/>
          <w:color w:val="222222"/>
        </w:rPr>
        <w:t>492-</w:t>
      </w:r>
      <w:r w:rsidR="0060607C">
        <w:rPr>
          <w:rFonts w:eastAsia="Times New Roman" w:cstheme="minorHAnsi"/>
          <w:color w:val="222222"/>
        </w:rPr>
        <w:t>0419</w:t>
      </w:r>
      <w:r w:rsidR="00C97143">
        <w:rPr>
          <w:rFonts w:eastAsia="Times New Roman" w:cstheme="minorHAnsi"/>
          <w:color w:val="222222"/>
        </w:rPr>
        <w:t xml:space="preserve"> ext. </w:t>
      </w:r>
      <w:r w:rsidR="0064152A">
        <w:rPr>
          <w:rFonts w:eastAsia="Times New Roman" w:cstheme="minorHAnsi"/>
          <w:color w:val="222222"/>
        </w:rPr>
        <w:t>114</w:t>
      </w:r>
      <w:r w:rsidRPr="00FD69AD">
        <w:rPr>
          <w:rFonts w:eastAsia="Times New Roman" w:cstheme="minorHAnsi"/>
          <w:color w:val="222222"/>
        </w:rPr>
        <w:t xml:space="preserve"> or email at</w:t>
      </w:r>
      <w:r w:rsidR="00C97143">
        <w:rPr>
          <w:rFonts w:eastAsia="Times New Roman" w:cstheme="minorHAnsi"/>
          <w:color w:val="222222"/>
        </w:rPr>
        <w:t xml:space="preserve"> </w:t>
      </w:r>
      <w:hyperlink r:id="rId4" w:history="1">
        <w:r w:rsidR="00C97143" w:rsidRPr="0004124B">
          <w:rPr>
            <w:rStyle w:val="Hyperlink"/>
            <w:rFonts w:eastAsia="Times New Roman" w:cstheme="minorHAnsi"/>
          </w:rPr>
          <w:t>dave.murcott@mycodart.com</w:t>
        </w:r>
      </w:hyperlink>
      <w:r w:rsidR="00C97143">
        <w:rPr>
          <w:rFonts w:eastAsia="Times New Roman" w:cstheme="minorHAnsi"/>
          <w:color w:val="222222"/>
        </w:rPr>
        <w:t xml:space="preserve"> </w:t>
      </w:r>
      <w:r w:rsidR="006A6013" w:rsidRPr="00FD69AD">
        <w:rPr>
          <w:rFonts w:eastAsia="Times New Roman" w:cstheme="minorHAnsi"/>
          <w:color w:val="222222"/>
        </w:rPr>
        <w:t>or visit</w:t>
      </w:r>
      <w:r w:rsidR="00C97143">
        <w:rPr>
          <w:rFonts w:eastAsia="Times New Roman" w:cstheme="minorHAnsi"/>
          <w:color w:val="222222"/>
        </w:rPr>
        <w:t xml:space="preserve"> </w:t>
      </w:r>
      <w:hyperlink r:id="rId5" w:history="1">
        <w:r w:rsidR="0060607C" w:rsidRPr="009B452E">
          <w:rPr>
            <w:rStyle w:val="Hyperlink"/>
            <w:rFonts w:eastAsia="Times New Roman" w:cstheme="minorHAnsi"/>
          </w:rPr>
          <w:t>www.realtimelab.com</w:t>
        </w:r>
      </w:hyperlink>
      <w:r w:rsidR="00C97143">
        <w:rPr>
          <w:rFonts w:eastAsia="Times New Roman" w:cstheme="minorHAnsi"/>
          <w:color w:val="222222"/>
        </w:rPr>
        <w:t xml:space="preserve"> </w:t>
      </w:r>
      <w:r w:rsidR="006A6013" w:rsidRPr="00FD69AD">
        <w:rPr>
          <w:rFonts w:eastAsia="Times New Roman" w:cstheme="minorHAnsi"/>
          <w:color w:val="222222"/>
        </w:rPr>
        <w:t xml:space="preserve"> </w:t>
      </w:r>
    </w:p>
    <w:p w14:paraId="6037DD11" w14:textId="34F9063F" w:rsidR="002B0CFB" w:rsidRDefault="002B0CFB" w:rsidP="002B0CFB">
      <w:pPr>
        <w:rPr>
          <w:rFonts w:eastAsia="Times New Roman" w:cstheme="minorHAnsi"/>
          <w:color w:val="222222"/>
        </w:rPr>
      </w:pPr>
    </w:p>
    <w:p w14:paraId="507174C1" w14:textId="2B98F019" w:rsidR="00784C68" w:rsidRDefault="00784C68" w:rsidP="002B0CFB">
      <w:pPr>
        <w:rPr>
          <w:rFonts w:eastAsia="Times New Roman" w:cstheme="minorHAnsi"/>
          <w:color w:val="222222"/>
        </w:rPr>
      </w:pPr>
    </w:p>
    <w:p w14:paraId="4CE02B01" w14:textId="3525FC6E" w:rsidR="00581F39" w:rsidRPr="00FD69AD" w:rsidRDefault="00784C68" w:rsidP="00FD69AD">
      <w:pPr>
        <w:jc w:val="center"/>
        <w:rPr>
          <w:rFonts w:eastAsia="Times New Roman" w:cstheme="minorHAnsi"/>
          <w:color w:val="222222"/>
        </w:rPr>
      </w:pPr>
      <w:r>
        <w:rPr>
          <w:rFonts w:eastAsia="Times New Roman" w:cstheme="minorHAnsi"/>
          <w:color w:val="222222"/>
        </w:rPr>
        <w:t>###</w:t>
      </w:r>
    </w:p>
    <w:sectPr w:rsidR="00581F39" w:rsidRPr="00FD69AD" w:rsidSect="00FD69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CC"/>
    <w:rsid w:val="00035B6B"/>
    <w:rsid w:val="00044A9B"/>
    <w:rsid w:val="000765AB"/>
    <w:rsid w:val="000804F7"/>
    <w:rsid w:val="000906B1"/>
    <w:rsid w:val="000E7225"/>
    <w:rsid w:val="00241F74"/>
    <w:rsid w:val="002A63C7"/>
    <w:rsid w:val="002B0CFB"/>
    <w:rsid w:val="002F09AA"/>
    <w:rsid w:val="00316060"/>
    <w:rsid w:val="00371999"/>
    <w:rsid w:val="00395AC7"/>
    <w:rsid w:val="003E3315"/>
    <w:rsid w:val="004326FB"/>
    <w:rsid w:val="004879CC"/>
    <w:rsid w:val="004C500A"/>
    <w:rsid w:val="004F6839"/>
    <w:rsid w:val="00542255"/>
    <w:rsid w:val="00575546"/>
    <w:rsid w:val="0060607C"/>
    <w:rsid w:val="0063100F"/>
    <w:rsid w:val="0064152A"/>
    <w:rsid w:val="006A6013"/>
    <w:rsid w:val="00726E46"/>
    <w:rsid w:val="00784C68"/>
    <w:rsid w:val="00812561"/>
    <w:rsid w:val="008A0803"/>
    <w:rsid w:val="008C7CD7"/>
    <w:rsid w:val="008D03CD"/>
    <w:rsid w:val="00901952"/>
    <w:rsid w:val="00906538"/>
    <w:rsid w:val="009C25B8"/>
    <w:rsid w:val="009E7B7D"/>
    <w:rsid w:val="00A15B57"/>
    <w:rsid w:val="00AB45C6"/>
    <w:rsid w:val="00B11FE8"/>
    <w:rsid w:val="00B514B9"/>
    <w:rsid w:val="00B92708"/>
    <w:rsid w:val="00B93A8D"/>
    <w:rsid w:val="00BE12B1"/>
    <w:rsid w:val="00BF7847"/>
    <w:rsid w:val="00C1556F"/>
    <w:rsid w:val="00C6173D"/>
    <w:rsid w:val="00C75C87"/>
    <w:rsid w:val="00C97143"/>
    <w:rsid w:val="00CC0C0A"/>
    <w:rsid w:val="00D71948"/>
    <w:rsid w:val="00DD7194"/>
    <w:rsid w:val="00DE6279"/>
    <w:rsid w:val="00DE6498"/>
    <w:rsid w:val="00DE7C36"/>
    <w:rsid w:val="00E0281E"/>
    <w:rsid w:val="00E735F2"/>
    <w:rsid w:val="00E76B70"/>
    <w:rsid w:val="00EB0203"/>
    <w:rsid w:val="00F74C9D"/>
    <w:rsid w:val="00FB68FB"/>
    <w:rsid w:val="00FD69AD"/>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F8E9"/>
  <w15:chartTrackingRefBased/>
  <w15:docId w15:val="{466C0B8C-F5F6-0842-A45A-A2DA5A9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ygdjhk">
    <w:name w:val="css-1ygdjhk"/>
    <w:basedOn w:val="Normal"/>
    <w:rsid w:val="004879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79CC"/>
  </w:style>
  <w:style w:type="character" w:styleId="Hyperlink">
    <w:name w:val="Hyperlink"/>
    <w:basedOn w:val="DefaultParagraphFont"/>
    <w:uiPriority w:val="99"/>
    <w:unhideWhenUsed/>
    <w:rsid w:val="004879CC"/>
    <w:rPr>
      <w:color w:val="0000FF"/>
      <w:u w:val="single"/>
    </w:rPr>
  </w:style>
  <w:style w:type="character" w:styleId="Strong">
    <w:name w:val="Strong"/>
    <w:basedOn w:val="DefaultParagraphFont"/>
    <w:uiPriority w:val="22"/>
    <w:qFormat/>
    <w:rsid w:val="004879CC"/>
    <w:rPr>
      <w:b/>
      <w:bCs/>
    </w:rPr>
  </w:style>
  <w:style w:type="character" w:styleId="Emphasis">
    <w:name w:val="Emphasis"/>
    <w:basedOn w:val="DefaultParagraphFont"/>
    <w:uiPriority w:val="20"/>
    <w:qFormat/>
    <w:rsid w:val="004879CC"/>
    <w:rPr>
      <w:i/>
      <w:iCs/>
    </w:rPr>
  </w:style>
  <w:style w:type="paragraph" w:styleId="NormalWeb">
    <w:name w:val="Normal (Web)"/>
    <w:basedOn w:val="Normal"/>
    <w:uiPriority w:val="99"/>
    <w:semiHidden/>
    <w:unhideWhenUsed/>
    <w:rsid w:val="004879CC"/>
    <w:pPr>
      <w:spacing w:before="100" w:beforeAutospacing="1" w:after="100" w:afterAutospacing="1"/>
    </w:pPr>
    <w:rPr>
      <w:rFonts w:ascii="Times New Roman" w:eastAsia="Times New Roman" w:hAnsi="Times New Roman" w:cs="Times New Roman"/>
    </w:rPr>
  </w:style>
  <w:style w:type="paragraph" w:customStyle="1" w:styleId="quote-text">
    <w:name w:val="quote-text"/>
    <w:basedOn w:val="Normal"/>
    <w:rsid w:val="004879C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6078">
      <w:bodyDiv w:val="1"/>
      <w:marLeft w:val="0"/>
      <w:marRight w:val="0"/>
      <w:marTop w:val="0"/>
      <w:marBottom w:val="0"/>
      <w:divBdr>
        <w:top w:val="none" w:sz="0" w:space="0" w:color="auto"/>
        <w:left w:val="none" w:sz="0" w:space="0" w:color="auto"/>
        <w:bottom w:val="none" w:sz="0" w:space="0" w:color="auto"/>
        <w:right w:val="none" w:sz="0" w:space="0" w:color="auto"/>
      </w:divBdr>
    </w:div>
    <w:div w:id="1136801124">
      <w:bodyDiv w:val="1"/>
      <w:marLeft w:val="0"/>
      <w:marRight w:val="0"/>
      <w:marTop w:val="0"/>
      <w:marBottom w:val="0"/>
      <w:divBdr>
        <w:top w:val="none" w:sz="0" w:space="0" w:color="auto"/>
        <w:left w:val="none" w:sz="0" w:space="0" w:color="auto"/>
        <w:bottom w:val="none" w:sz="0" w:space="0" w:color="auto"/>
        <w:right w:val="none" w:sz="0" w:space="0" w:color="auto"/>
      </w:divBdr>
    </w:div>
    <w:div w:id="1610434484">
      <w:bodyDiv w:val="1"/>
      <w:marLeft w:val="0"/>
      <w:marRight w:val="0"/>
      <w:marTop w:val="0"/>
      <w:marBottom w:val="0"/>
      <w:divBdr>
        <w:top w:val="none" w:sz="0" w:space="0" w:color="auto"/>
        <w:left w:val="none" w:sz="0" w:space="0" w:color="auto"/>
        <w:bottom w:val="none" w:sz="0" w:space="0" w:color="auto"/>
        <w:right w:val="none" w:sz="0" w:space="0" w:color="auto"/>
      </w:divBdr>
    </w:div>
    <w:div w:id="2101951826">
      <w:bodyDiv w:val="1"/>
      <w:marLeft w:val="0"/>
      <w:marRight w:val="0"/>
      <w:marTop w:val="0"/>
      <w:marBottom w:val="0"/>
      <w:divBdr>
        <w:top w:val="none" w:sz="0" w:space="0" w:color="auto"/>
        <w:left w:val="none" w:sz="0" w:space="0" w:color="auto"/>
        <w:bottom w:val="none" w:sz="0" w:space="0" w:color="auto"/>
        <w:right w:val="none" w:sz="0" w:space="0" w:color="auto"/>
      </w:divBdr>
      <w:divsChild>
        <w:div w:id="8762356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ltimelab.com" TargetMode="External"/><Relationship Id="rId4" Type="http://schemas.openxmlformats.org/officeDocument/2006/relationships/hyperlink" Target="mailto:dave.murcott@myco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2507</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Hooper</dc:creator>
  <cp:keywords/>
  <dc:description/>
  <cp:lastModifiedBy>Mark Zoulghani</cp:lastModifiedBy>
  <cp:revision>3</cp:revision>
  <cp:lastPrinted>2019-04-03T15:22:00Z</cp:lastPrinted>
  <dcterms:created xsi:type="dcterms:W3CDTF">2023-03-21T14:07:00Z</dcterms:created>
  <dcterms:modified xsi:type="dcterms:W3CDTF">2023-03-23T22:01:00Z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0ac3edcee033a96b5949d251593b14c94dabcde9bcde824d692a2f8e5da60be9</vt:lpwstr>
  </property>
</Properties>
</file>